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6FCE5C88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38509B">
        <w:rPr>
          <w:rFonts w:ascii="Times New Roman" w:hAnsi="Times New Roman"/>
          <w:sz w:val="28"/>
        </w:rPr>
        <w:t>Spring 2019 Bill #13</w:t>
      </w:r>
      <w:bookmarkStart w:id="0" w:name="_GoBack"/>
      <w:bookmarkEnd w:id="0"/>
    </w:p>
    <w:p w14:paraId="6BC1C1EF" w14:textId="52F0C113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807D81">
        <w:rPr>
          <w:sz w:val="28"/>
        </w:rPr>
        <w:t>Allocation to the Gauntlet for printing costs and advertising.</w:t>
      </w:r>
    </w:p>
    <w:p w14:paraId="5EA17485" w14:textId="2842A2BD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>:</w:t>
      </w:r>
      <w:r w:rsidR="00807D81">
        <w:rPr>
          <w:rFonts w:ascii="Times New Roman" w:hAnsi="Times New Roman"/>
        </w:rPr>
        <w:t xml:space="preserve"> Senator </w:t>
      </w:r>
      <w:proofErr w:type="spellStart"/>
      <w:r w:rsidR="00807D81">
        <w:rPr>
          <w:rFonts w:ascii="Times New Roman" w:hAnsi="Times New Roman"/>
        </w:rPr>
        <w:t>Markle</w:t>
      </w:r>
      <w:proofErr w:type="spellEnd"/>
      <w:r w:rsidR="00F807E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6760E453" w:rsidR="005917DB" w:rsidRPr="00316819" w:rsidRDefault="00807D81" w:rsidP="005917DB"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14022D57">
                <wp:simplePos x="0" y="0"/>
                <wp:positionH relativeFrom="page">
                  <wp:posOffset>899160</wp:posOffset>
                </wp:positionH>
                <wp:positionV relativeFrom="page">
                  <wp:posOffset>2066290</wp:posOffset>
                </wp:positionV>
                <wp:extent cx="3003550" cy="1550035"/>
                <wp:effectExtent l="0" t="0" r="1905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66B9E184" w:rsidR="00E319D5" w:rsidRPr="00316819" w:rsidRDefault="00807D81">
                                  <w:r>
                                    <w:t>1/23/19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pt;margin-top:162.7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ixHl8CAADj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66B9E184" w:rsidR="00E319D5" w:rsidRPr="00316819" w:rsidRDefault="00807D81">
                            <w:r>
                              <w:t>1/23/19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76E9"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0B242A35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FE4C22" id="Rectangle 3" o:spid="_x0000_s1027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4E04FE22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807D81">
        <w:rPr>
          <w:sz w:val="28"/>
        </w:rPr>
        <w:t>$220 be allocated to the Gauntlet for printing costs and advertising</w:t>
      </w:r>
    </w:p>
    <w:p w14:paraId="4A4EF692" w14:textId="3CCC7369" w:rsidR="00316819" w:rsidRDefault="00316819">
      <w:pPr>
        <w:rPr>
          <w:sz w:val="28"/>
        </w:rPr>
      </w:pPr>
    </w:p>
    <w:p w14:paraId="3D1D4C1F" w14:textId="1071C4E5" w:rsidR="00807D81" w:rsidRDefault="00807D81">
      <w:pPr>
        <w:rPr>
          <w:sz w:val="28"/>
        </w:rPr>
      </w:pPr>
      <w:r>
        <w:rPr>
          <w:sz w:val="28"/>
        </w:rPr>
        <w:t>The following is a breakdown of costs.</w:t>
      </w:r>
    </w:p>
    <w:p w14:paraId="309648C0" w14:textId="77777777" w:rsidR="00807D81" w:rsidRDefault="00807D8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D81" w14:paraId="72EE80A2" w14:textId="77777777" w:rsidTr="00807D81">
        <w:tc>
          <w:tcPr>
            <w:tcW w:w="4675" w:type="dxa"/>
          </w:tcPr>
          <w:p w14:paraId="4C4A9890" w14:textId="7297639A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$95 for additional printing costs</w:t>
            </w:r>
          </w:p>
        </w:tc>
        <w:tc>
          <w:tcPr>
            <w:tcW w:w="4675" w:type="dxa"/>
          </w:tcPr>
          <w:p w14:paraId="64CBA10E" w14:textId="34D50D8C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$95</w:t>
            </w:r>
          </w:p>
        </w:tc>
      </w:tr>
      <w:tr w:rsidR="00807D81" w14:paraId="181A5052" w14:textId="77777777" w:rsidTr="00807D81">
        <w:tc>
          <w:tcPr>
            <w:tcW w:w="4675" w:type="dxa"/>
          </w:tcPr>
          <w:p w14:paraId="42C9ABEE" w14:textId="727F7814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$125 for advertising</w:t>
            </w:r>
          </w:p>
        </w:tc>
        <w:tc>
          <w:tcPr>
            <w:tcW w:w="4675" w:type="dxa"/>
          </w:tcPr>
          <w:p w14:paraId="4DD5A4A6" w14:textId="1F2E93E0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</w:tr>
      <w:tr w:rsidR="00807D81" w14:paraId="5FE1C034" w14:textId="77777777" w:rsidTr="00807D81">
        <w:tc>
          <w:tcPr>
            <w:tcW w:w="4675" w:type="dxa"/>
          </w:tcPr>
          <w:p w14:paraId="44880F5D" w14:textId="58EBAE8C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4675" w:type="dxa"/>
          </w:tcPr>
          <w:p w14:paraId="32C237C1" w14:textId="64941736" w:rsidR="00807D81" w:rsidRDefault="00807D81">
            <w:pPr>
              <w:rPr>
                <w:sz w:val="28"/>
              </w:rPr>
            </w:pPr>
            <w:r>
              <w:rPr>
                <w:sz w:val="28"/>
              </w:rPr>
              <w:t>$220</w:t>
            </w:r>
          </w:p>
        </w:tc>
      </w:tr>
    </w:tbl>
    <w:p w14:paraId="779B422E" w14:textId="77777777" w:rsidR="00807D81" w:rsidRDefault="00807D81">
      <w:pPr>
        <w:rPr>
          <w:sz w:val="28"/>
        </w:rPr>
      </w:pPr>
    </w:p>
    <w:p w14:paraId="27FE0779" w14:textId="77777777" w:rsidR="00807D81" w:rsidRPr="00316819" w:rsidRDefault="00807D81">
      <w:pPr>
        <w:rPr>
          <w:sz w:val="28"/>
        </w:rPr>
      </w:pPr>
    </w:p>
    <w:p w14:paraId="157A585C" w14:textId="119C8815" w:rsidR="00807D81" w:rsidRPr="00807D81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  <w:szCs w:val="28"/>
        </w:rPr>
      </w:pPr>
      <w:r w:rsidRPr="00807D81">
        <w:rPr>
          <w:rFonts w:ascii="Times New Roman" w:hAnsi="Times New Roman"/>
          <w:sz w:val="28"/>
          <w:szCs w:val="28"/>
        </w:rPr>
        <w:t xml:space="preserve">Recognizing that: </w:t>
      </w:r>
    </w:p>
    <w:p w14:paraId="48BE4ABA" w14:textId="174FD461" w:rsidR="00807D81" w:rsidRPr="00807D81" w:rsidRDefault="00807D81" w:rsidP="00807D81">
      <w:pPr>
        <w:pStyle w:val="ListParagraph"/>
        <w:numPr>
          <w:ilvl w:val="0"/>
          <w:numId w:val="6"/>
        </w:numPr>
        <w:rPr>
          <w:rFonts w:eastAsia="Times New Roman"/>
          <w:color w:val="212121"/>
          <w:sz w:val="28"/>
          <w:szCs w:val="28"/>
        </w:rPr>
      </w:pPr>
      <w:r w:rsidRPr="00807D81">
        <w:rPr>
          <w:rFonts w:eastAsia="Times New Roman"/>
          <w:color w:val="212121"/>
          <w:sz w:val="28"/>
          <w:szCs w:val="28"/>
        </w:rPr>
        <w:t xml:space="preserve">This one-time expense is part of The Gauntlet’s Spring 2019 marketing campaign to increase the outreach ability of the publication.   </w:t>
      </w:r>
    </w:p>
    <w:p w14:paraId="4D95BABF" w14:textId="3537B06E" w:rsidR="009A60CC" w:rsidRDefault="00807D81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Gauntlet intends to launch a delivery service with the additional copies printed. </w:t>
      </w:r>
    </w:p>
    <w:p w14:paraId="5A59CD61" w14:textId="0174652E" w:rsidR="00316819" w:rsidRPr="00807D81" w:rsidRDefault="00316819" w:rsidP="00807D81">
      <w:pPr>
        <w:spacing w:line="300" w:lineRule="auto"/>
        <w:rPr>
          <w:sz w:val="28"/>
          <w:szCs w:val="28"/>
        </w:rPr>
      </w:pPr>
    </w:p>
    <w:sectPr w:rsidR="00316819" w:rsidRPr="00807D81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A486" w14:textId="77777777" w:rsidR="009A610C" w:rsidRDefault="009A610C">
      <w:r>
        <w:separator/>
      </w:r>
    </w:p>
  </w:endnote>
  <w:endnote w:type="continuationSeparator" w:id="0">
    <w:p w14:paraId="41E24083" w14:textId="77777777" w:rsidR="009A610C" w:rsidRDefault="009A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AA9F6" w14:textId="77777777" w:rsidR="009A610C" w:rsidRDefault="009A610C">
      <w:r>
        <w:separator/>
      </w:r>
    </w:p>
  </w:footnote>
  <w:footnote w:type="continuationSeparator" w:id="0">
    <w:p w14:paraId="2B4EB809" w14:textId="77777777" w:rsidR="009A610C" w:rsidRDefault="009A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5127E"/>
    <w:rsid w:val="00193560"/>
    <w:rsid w:val="001A28B5"/>
    <w:rsid w:val="001C710D"/>
    <w:rsid w:val="002421D6"/>
    <w:rsid w:val="00256024"/>
    <w:rsid w:val="002A00CC"/>
    <w:rsid w:val="002D0BC2"/>
    <w:rsid w:val="002E7834"/>
    <w:rsid w:val="0030552B"/>
    <w:rsid w:val="00316819"/>
    <w:rsid w:val="0038509B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46B4E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07D81"/>
    <w:rsid w:val="00824B03"/>
    <w:rsid w:val="0091679B"/>
    <w:rsid w:val="00945B97"/>
    <w:rsid w:val="00973F54"/>
    <w:rsid w:val="00982E0C"/>
    <w:rsid w:val="009A60CC"/>
    <w:rsid w:val="009A610C"/>
    <w:rsid w:val="009F286E"/>
    <w:rsid w:val="00A12704"/>
    <w:rsid w:val="00A34707"/>
    <w:rsid w:val="00A66085"/>
    <w:rsid w:val="00A874DE"/>
    <w:rsid w:val="00AE5A25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710B6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807D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8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2019-01-22T14:16:00Z</dcterms:created>
  <dcterms:modified xsi:type="dcterms:W3CDTF">2019-01-22T14:16:00Z</dcterms:modified>
</cp:coreProperties>
</file>